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96"/>
        <w:tblW w:w="506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612"/>
        <w:gridCol w:w="1160"/>
        <w:gridCol w:w="1040"/>
        <w:gridCol w:w="1352"/>
        <w:gridCol w:w="1102"/>
        <w:gridCol w:w="2571"/>
        <w:gridCol w:w="2448"/>
        <w:gridCol w:w="1408"/>
        <w:gridCol w:w="2017"/>
      </w:tblGrid>
      <w:tr w:rsidR="00846059" w:rsidRPr="00B97C96" w:rsidTr="004E17F7">
        <w:trPr>
          <w:trHeight w:hRule="exact" w:val="279"/>
        </w:trPr>
        <w:tc>
          <w:tcPr>
            <w:tcW w:w="1725" w:type="pct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64" w:lineRule="auto"/>
              <w:rPr>
                <w:rFonts w:eastAsia="Times New Roman" w:cs="Arial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Arial"/>
                <w:bCs/>
                <w:sz w:val="20"/>
                <w:szCs w:val="20"/>
              </w:rPr>
              <w:t>Provider/Facility</w:t>
            </w:r>
            <w:r w:rsidR="003C2CC6">
              <w:rPr>
                <w:rFonts w:eastAsia="Times New Roman" w:cs="Arial"/>
                <w:bCs/>
                <w:sz w:val="20"/>
                <w:szCs w:val="20"/>
              </w:rPr>
              <w:t>:</w:t>
            </w:r>
          </w:p>
        </w:tc>
        <w:tc>
          <w:tcPr>
            <w:tcW w:w="126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40" w:lineRule="auto"/>
              <w:ind w:right="-20"/>
              <w:rPr>
                <w:rFonts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</w:rPr>
              <w:t>Month/Year</w:t>
            </w:r>
            <w:r w:rsidR="003C2CC6">
              <w:rPr>
                <w:rFonts w:eastAsia="Times New Roman" w:cs="Arial"/>
                <w:bCs/>
                <w:sz w:val="20"/>
                <w:szCs w:val="20"/>
              </w:rPr>
              <w:t>:</w:t>
            </w:r>
          </w:p>
        </w:tc>
        <w:tc>
          <w:tcPr>
            <w:tcW w:w="2015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64" w:lineRule="auto"/>
              <w:ind w:right="-2"/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</w:pPr>
            <w:r>
              <w:rPr>
                <w:rFonts w:eastAsia="Times New Roman" w:cs="Arial"/>
                <w:bCs/>
                <w:spacing w:val="1"/>
                <w:w w:val="102"/>
                <w:sz w:val="20"/>
                <w:szCs w:val="20"/>
              </w:rPr>
              <w:t>County</w:t>
            </w:r>
            <w:r w:rsidR="003C2CC6">
              <w:rPr>
                <w:rFonts w:eastAsia="Times New Roman" w:cs="Arial"/>
                <w:bCs/>
                <w:spacing w:val="1"/>
                <w:w w:val="102"/>
                <w:sz w:val="20"/>
                <w:szCs w:val="20"/>
              </w:rPr>
              <w:t>:</w:t>
            </w:r>
          </w:p>
        </w:tc>
      </w:tr>
      <w:tr w:rsidR="0079687B" w:rsidRPr="00B97C96" w:rsidTr="004E17F7">
        <w:trPr>
          <w:trHeight w:hRule="exact" w:val="800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40" w:lineRule="auto"/>
              <w:ind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Na</w:t>
            </w:r>
            <w:r w:rsidRPr="00B97C96">
              <w:rPr>
                <w:rFonts w:eastAsia="Times New Roman" w:cs="Arial"/>
                <w:bCs/>
                <w:spacing w:val="-4"/>
                <w:w w:val="102"/>
                <w:sz w:val="20"/>
                <w:szCs w:val="20"/>
              </w:rPr>
              <w:t>m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e</w:t>
            </w: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40" w:lineRule="auto"/>
              <w:ind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sz w:val="20"/>
                <w:szCs w:val="20"/>
              </w:rPr>
              <w:t>UI</w:t>
            </w:r>
            <w:r w:rsidRPr="00B97C96">
              <w:rPr>
                <w:rFonts w:eastAsia="Times New Roman" w:cs="Arial"/>
                <w:bCs/>
                <w:spacing w:val="8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#</w:t>
            </w: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Default="00846059" w:rsidP="004E17F7">
            <w:pPr>
              <w:spacing w:after="0" w:line="240" w:lineRule="auto"/>
              <w:ind w:right="-20"/>
              <w:jc w:val="center"/>
              <w:rPr>
                <w:rFonts w:eastAsia="Times New Roman" w:cs="Arial"/>
                <w:bCs/>
                <w:w w:val="102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Da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t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 xml:space="preserve">e &amp; </w:t>
            </w:r>
          </w:p>
          <w:p w:rsidR="00846059" w:rsidRPr="00B97C96" w:rsidRDefault="00846059" w:rsidP="004E17F7">
            <w:pPr>
              <w:spacing w:after="0" w:line="240" w:lineRule="auto"/>
              <w:ind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Time</w:t>
            </w: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40" w:lineRule="auto"/>
              <w:ind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spacing w:val="1"/>
                <w:w w:val="102"/>
                <w:sz w:val="20"/>
                <w:szCs w:val="20"/>
              </w:rPr>
              <w:t>I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nju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ry</w:t>
            </w: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64" w:lineRule="auto"/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sz w:val="20"/>
                <w:szCs w:val="20"/>
              </w:rPr>
              <w:t>Home Name and</w:t>
            </w:r>
          </w:p>
          <w:p w:rsidR="00846059" w:rsidRPr="00B97C96" w:rsidRDefault="00846059" w:rsidP="004E17F7">
            <w:pPr>
              <w:spacing w:after="0" w:line="264" w:lineRule="auto"/>
              <w:ind w:left="133" w:firstLine="5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sz w:val="20"/>
                <w:szCs w:val="20"/>
              </w:rPr>
              <w:t>Address</w:t>
            </w: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tabs>
                <w:tab w:val="left" w:pos="1014"/>
              </w:tabs>
              <w:spacing w:after="0" w:line="240" w:lineRule="auto"/>
              <w:ind w:right="165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sz w:val="20"/>
                <w:szCs w:val="20"/>
              </w:rPr>
              <w:t>Location</w:t>
            </w: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40" w:lineRule="auto"/>
              <w:ind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sz w:val="20"/>
                <w:szCs w:val="20"/>
              </w:rPr>
              <w:t>De</w:t>
            </w:r>
            <w:r w:rsidRPr="00B97C96">
              <w:rPr>
                <w:rFonts w:eastAsia="Times New Roman" w:cs="Arial"/>
                <w:bCs/>
                <w:spacing w:val="1"/>
                <w:sz w:val="20"/>
                <w:szCs w:val="20"/>
              </w:rPr>
              <w:t>s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cri</w:t>
            </w:r>
            <w:r w:rsidRPr="00B97C96">
              <w:rPr>
                <w:rFonts w:eastAsia="Times New Roman" w:cs="Arial"/>
                <w:bCs/>
                <w:spacing w:val="-1"/>
                <w:sz w:val="20"/>
                <w:szCs w:val="20"/>
              </w:rPr>
              <w:t>pt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ion</w:t>
            </w:r>
            <w:r w:rsidRPr="00B97C96">
              <w:rPr>
                <w:rFonts w:eastAsia="Times New Roman" w:cs="Arial"/>
                <w:bCs/>
                <w:spacing w:val="24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of</w:t>
            </w:r>
            <w:r w:rsidRPr="00B97C96">
              <w:rPr>
                <w:rFonts w:eastAsia="Times New Roman" w:cs="Arial"/>
                <w:bCs/>
                <w:spacing w:val="8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pacing w:val="-1"/>
                <w:sz w:val="20"/>
                <w:szCs w:val="20"/>
              </w:rPr>
              <w:t>th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e</w:t>
            </w:r>
            <w:r w:rsidRPr="00B97C96">
              <w:rPr>
                <w:rFonts w:eastAsia="Times New Roman" w:cs="Arial"/>
                <w:bCs/>
                <w:spacing w:val="9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pacing w:val="1"/>
                <w:w w:val="102"/>
                <w:sz w:val="20"/>
                <w:szCs w:val="20"/>
              </w:rPr>
              <w:t>I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n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ci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d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e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n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t</w:t>
            </w:r>
          </w:p>
          <w:p w:rsidR="00846059" w:rsidRPr="00B97C96" w:rsidRDefault="00846059" w:rsidP="004E17F7">
            <w:pPr>
              <w:spacing w:before="25" w:after="0" w:line="240" w:lineRule="auto"/>
              <w:ind w:right="-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spacing w:val="-1"/>
                <w:sz w:val="20"/>
                <w:szCs w:val="20"/>
              </w:rPr>
              <w:t>(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Ex</w:t>
            </w:r>
            <w:r w:rsidRPr="00B97C96">
              <w:rPr>
                <w:rFonts w:eastAsia="Times New Roman" w:cs="Arial"/>
                <w:bCs/>
                <w:spacing w:val="-1"/>
                <w:sz w:val="20"/>
                <w:szCs w:val="20"/>
              </w:rPr>
              <w:t>p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lain</w:t>
            </w:r>
            <w:r w:rsidRPr="00B97C96">
              <w:rPr>
                <w:rFonts w:eastAsia="Times New Roman" w:cs="Arial"/>
                <w:bCs/>
                <w:spacing w:val="18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pacing w:val="-1"/>
                <w:sz w:val="20"/>
                <w:szCs w:val="20"/>
              </w:rPr>
              <w:t>th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e</w:t>
            </w:r>
            <w:r w:rsidRPr="00B97C96">
              <w:rPr>
                <w:rFonts w:eastAsia="Times New Roman" w:cs="Arial"/>
                <w:bCs/>
                <w:spacing w:val="9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ri</w:t>
            </w:r>
            <w:r w:rsidRPr="00B97C96">
              <w:rPr>
                <w:rFonts w:eastAsia="Times New Roman" w:cs="Arial"/>
                <w:bCs/>
                <w:spacing w:val="1"/>
                <w:sz w:val="20"/>
                <w:szCs w:val="20"/>
              </w:rPr>
              <w:t>s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k</w:t>
            </w:r>
            <w:r w:rsidRPr="00B97C96">
              <w:rPr>
                <w:rFonts w:eastAsia="Times New Roman" w:cs="Arial"/>
                <w:bCs/>
                <w:spacing w:val="9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z w:val="20"/>
                <w:szCs w:val="20"/>
              </w:rPr>
              <w:t>of</w:t>
            </w:r>
            <w:r w:rsidRPr="00B97C96">
              <w:rPr>
                <w:rFonts w:eastAsia="Times New Roman" w:cs="Arial"/>
                <w:bCs/>
                <w:spacing w:val="8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H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ar</w:t>
            </w:r>
            <w:r w:rsidRPr="00B97C96">
              <w:rPr>
                <w:rFonts w:eastAsia="Times New Roman" w:cs="Arial"/>
                <w:bCs/>
                <w:spacing w:val="-4"/>
                <w:w w:val="102"/>
                <w:sz w:val="20"/>
                <w:szCs w:val="20"/>
              </w:rPr>
              <w:t>m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)</w:t>
            </w: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40" w:lineRule="auto"/>
              <w:ind w:right="175"/>
              <w:jc w:val="center"/>
              <w:rPr>
                <w:rFonts w:eastAsia="Times New Roman" w:cs="Arial"/>
                <w:bCs/>
                <w:w w:val="102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spacing w:val="1"/>
                <w:w w:val="102"/>
                <w:sz w:val="20"/>
                <w:szCs w:val="20"/>
              </w:rPr>
              <w:t>I</w:t>
            </w:r>
            <w:r w:rsidRPr="00B97C96">
              <w:rPr>
                <w:rFonts w:eastAsia="Times New Roman" w:cs="Arial"/>
                <w:bCs/>
                <w:spacing w:val="-4"/>
                <w:w w:val="102"/>
                <w:sz w:val="20"/>
                <w:szCs w:val="20"/>
              </w:rPr>
              <w:t>mm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e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d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ia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t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e Ac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t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ions Taken to Ensure</w:t>
            </w:r>
          </w:p>
          <w:p w:rsidR="00846059" w:rsidRPr="00B97C96" w:rsidRDefault="00846059" w:rsidP="004E17F7">
            <w:pPr>
              <w:spacing w:after="0" w:line="240" w:lineRule="auto"/>
              <w:ind w:right="19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Health and</w:t>
            </w:r>
            <w:r>
              <w:rPr>
                <w:rFonts w:eastAsia="Times New Roman" w:cs="Arial"/>
                <w:bCs/>
                <w:w w:val="102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Welfare</w:t>
            </w: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40" w:lineRule="auto"/>
              <w:ind w:right="62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sz w:val="20"/>
                <w:szCs w:val="20"/>
              </w:rPr>
              <w:t>Causes and Contributing Factors</w:t>
            </w: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spacing w:after="0" w:line="264" w:lineRule="auto"/>
              <w:ind w:right="8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P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reve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nt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ion</w:t>
            </w:r>
            <w:r w:rsidRPr="00B97C96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B97C96">
              <w:rPr>
                <w:rFonts w:eastAsia="Times New Roman" w:cs="Arial"/>
                <w:bCs/>
                <w:spacing w:val="-1"/>
                <w:w w:val="102"/>
                <w:sz w:val="20"/>
                <w:szCs w:val="20"/>
              </w:rPr>
              <w:t>P</w:t>
            </w:r>
            <w:r w:rsidRPr="00B97C96">
              <w:rPr>
                <w:rFonts w:eastAsia="Times New Roman" w:cs="Arial"/>
                <w:bCs/>
                <w:w w:val="102"/>
                <w:sz w:val="20"/>
                <w:szCs w:val="20"/>
              </w:rPr>
              <w:t>lan</w:t>
            </w: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64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64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7B" w:rsidRPr="00B97C96" w:rsidTr="004E17F7">
        <w:trPr>
          <w:trHeight w:hRule="exact" w:val="455"/>
        </w:trPr>
        <w:tc>
          <w:tcPr>
            <w:tcW w:w="29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6059" w:rsidRPr="00B97C96" w:rsidRDefault="00846059" w:rsidP="004E17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F06" w:rsidRPr="00982F06" w:rsidRDefault="00982F06" w:rsidP="00982F06">
      <w:pPr>
        <w:spacing w:line="240" w:lineRule="auto"/>
        <w:rPr>
          <w:rFonts w:cs="Arial"/>
          <w:sz w:val="12"/>
        </w:rPr>
      </w:pPr>
    </w:p>
    <w:p w:rsidR="00846059" w:rsidRPr="00B97C96" w:rsidRDefault="00982F06" w:rsidP="00982F06">
      <w:pPr>
        <w:spacing w:line="240" w:lineRule="auto"/>
        <w:rPr>
          <w:rFonts w:cs="Arial"/>
        </w:rPr>
      </w:pPr>
      <w:r>
        <w:rPr>
          <w:rFonts w:cs="Arial"/>
        </w:rPr>
        <w:t>R</w:t>
      </w:r>
      <w:r w:rsidR="00846059" w:rsidRPr="00B97C96">
        <w:rPr>
          <w:rFonts w:cs="Arial"/>
        </w:rPr>
        <w:t>eviewed by:_______________________________________________________ Title:_______________________            Date:____________________</w:t>
      </w:r>
    </w:p>
    <w:p w:rsidR="00846059" w:rsidRPr="00B97C96" w:rsidRDefault="00982F06" w:rsidP="00846059">
      <w:pPr>
        <w:rPr>
          <w:rFonts w:cs="Arial"/>
        </w:rPr>
      </w:pPr>
      <w:r w:rsidRPr="00B97C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D6CB5" wp14:editId="1E801A19">
                <wp:simplePos x="0" y="0"/>
                <wp:positionH relativeFrom="column">
                  <wp:posOffset>3453765</wp:posOffset>
                </wp:positionH>
                <wp:positionV relativeFrom="paragraph">
                  <wp:posOffset>58420</wp:posOffset>
                </wp:positionV>
                <wp:extent cx="191135" cy="169545"/>
                <wp:effectExtent l="0" t="0" r="18415" b="20955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bevel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7759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271.95pt;margin-top:4.6pt;width:15.0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" filled="f" strokecolor="windowText" strokeweight="2pt"/>
            </w:pict>
          </mc:Fallback>
        </mc:AlternateContent>
      </w:r>
      <w:r w:rsidRPr="00B97C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3E9C4" wp14:editId="6A6BC4B7">
                <wp:simplePos x="0" y="0"/>
                <wp:positionH relativeFrom="column">
                  <wp:posOffset>2603500</wp:posOffset>
                </wp:positionH>
                <wp:positionV relativeFrom="paragraph">
                  <wp:posOffset>59690</wp:posOffset>
                </wp:positionV>
                <wp:extent cx="191135" cy="169545"/>
                <wp:effectExtent l="0" t="0" r="18415" b="20955"/>
                <wp:wrapNone/>
                <wp:docPr id="5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bevel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7F077" id="Bevel 2" o:spid="_x0000_s1026" type="#_x0000_t84" style="position:absolute;margin-left:205pt;margin-top:4.7pt;width:15.0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" filled="f" strokecolor="windowText" strokeweight="2pt"/>
            </w:pict>
          </mc:Fallback>
        </mc:AlternateContent>
      </w:r>
      <w:r w:rsidR="00846059" w:rsidRPr="00B97C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5E95B" wp14:editId="4D860B58">
                <wp:simplePos x="0" y="0"/>
                <wp:positionH relativeFrom="column">
                  <wp:posOffset>2604770</wp:posOffset>
                </wp:positionH>
                <wp:positionV relativeFrom="paragraph">
                  <wp:posOffset>57785</wp:posOffset>
                </wp:positionV>
                <wp:extent cx="191135" cy="169545"/>
                <wp:effectExtent l="0" t="0" r="18415" b="2095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33A0" id="Bevel 1" o:spid="_x0000_s1026" type="#_x0000_t84" style="position:absolute;margin-left:205.1pt;margin-top:4.55pt;width:15.05pt;height:1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" filled="f" strokecolor="black [3213]" strokeweight="1pt"/>
            </w:pict>
          </mc:Fallback>
        </mc:AlternateContent>
      </w:r>
      <w:r w:rsidR="00846059" w:rsidRPr="00B97C96">
        <w:rPr>
          <w:rFonts w:cs="Arial"/>
        </w:rPr>
        <w:t xml:space="preserve">Trends and Pattern Identified?      </w:t>
      </w:r>
      <w:r w:rsidR="00846059" w:rsidRPr="00B97C96">
        <w:rPr>
          <w:rFonts w:cs="Arial"/>
        </w:rPr>
        <w:tab/>
        <w:t xml:space="preserve">  YES                      NO</w:t>
      </w:r>
    </w:p>
    <w:p w:rsidR="00846059" w:rsidRPr="00B97C96" w:rsidRDefault="00CE07D6" w:rsidP="00846059">
      <w:pPr>
        <w:rPr>
          <w:rFonts w:ascii="Arial" w:hAnsi="Arial" w:cs="Arial"/>
        </w:rPr>
      </w:pPr>
      <w:r w:rsidRPr="00B97C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E0D28" wp14:editId="5AFB775E">
                <wp:simplePos x="0" y="0"/>
                <wp:positionH relativeFrom="column">
                  <wp:posOffset>-292100</wp:posOffset>
                </wp:positionH>
                <wp:positionV relativeFrom="paragraph">
                  <wp:posOffset>288925</wp:posOffset>
                </wp:positionV>
                <wp:extent cx="9683750" cy="7620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059" w:rsidRDefault="00846059" w:rsidP="00846059">
                            <w:r w:rsidRPr="00B97C96">
                              <w:t>Action taken to address identified Patterns and Trends:</w:t>
                            </w:r>
                          </w:p>
                          <w:p w:rsidR="00846059" w:rsidRDefault="00846059" w:rsidP="00846059"/>
                          <w:p w:rsidR="00846059" w:rsidRDefault="00846059" w:rsidP="00846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E0D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pt;margin-top:22.75pt;width:762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">
                <v:textbox>
                  <w:txbxContent>
                    <w:p w:rsidR="00846059" w:rsidRDefault="00846059" w:rsidP="00846059">
                      <w:r w:rsidRPr="00B97C96">
                        <w:t>Action taken to address identified Patterns and Trends:</w:t>
                      </w:r>
                    </w:p>
                    <w:p w:rsidR="00846059" w:rsidRDefault="00846059" w:rsidP="00846059"/>
                    <w:p w:rsidR="00846059" w:rsidRDefault="00846059" w:rsidP="00846059"/>
                  </w:txbxContent>
                </v:textbox>
              </v:shape>
            </w:pict>
          </mc:Fallback>
        </mc:AlternateContent>
      </w:r>
      <w:r w:rsidR="00982F06" w:rsidRPr="00B97C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5943E" wp14:editId="669508F4">
                <wp:simplePos x="0" y="0"/>
                <wp:positionH relativeFrom="column">
                  <wp:posOffset>3455670</wp:posOffset>
                </wp:positionH>
                <wp:positionV relativeFrom="paragraph">
                  <wp:posOffset>1905</wp:posOffset>
                </wp:positionV>
                <wp:extent cx="191135" cy="169545"/>
                <wp:effectExtent l="0" t="0" r="18415" b="20955"/>
                <wp:wrapNone/>
                <wp:docPr id="4" name="Bev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bevel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53FE" id="Bevel 4" o:spid="_x0000_s1026" type="#_x0000_t84" style="position:absolute;margin-left:272.1pt;margin-top:.15pt;width:15.05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" filled="f" strokecolor="windowText" strokeweight="2pt"/>
            </w:pict>
          </mc:Fallback>
        </mc:AlternateContent>
      </w:r>
      <w:r w:rsidR="00846059" w:rsidRPr="00B97C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480E" wp14:editId="571C4B67">
                <wp:simplePos x="0" y="0"/>
                <wp:positionH relativeFrom="column">
                  <wp:posOffset>2600960</wp:posOffset>
                </wp:positionH>
                <wp:positionV relativeFrom="paragraph">
                  <wp:posOffset>40005</wp:posOffset>
                </wp:positionV>
                <wp:extent cx="191135" cy="169545"/>
                <wp:effectExtent l="0" t="0" r="18415" b="20955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bevel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4E89" id="Bevel 3" o:spid="_x0000_s1026" type="#_x0000_t84" style="position:absolute;margin-left:204.8pt;margin-top:3.15pt;width:15.05pt;height: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" filled="f" strokecolor="windowText" strokeweight="2pt"/>
            </w:pict>
          </mc:Fallback>
        </mc:AlternateContent>
      </w:r>
      <w:r w:rsidR="00846059" w:rsidRPr="00B97C96">
        <w:rPr>
          <w:rFonts w:cs="Arial"/>
        </w:rPr>
        <w:t xml:space="preserve">Trends and Pattern Addressed?    </w:t>
      </w:r>
      <w:r w:rsidR="00846059" w:rsidRPr="00B97C96">
        <w:rPr>
          <w:rFonts w:cs="Arial"/>
        </w:rPr>
        <w:tab/>
        <w:t xml:space="preserve">  YES                      NO                            If yes, please complete section below</w:t>
      </w:r>
      <w:r w:rsidR="00846059" w:rsidRPr="00B97C96">
        <w:rPr>
          <w:rFonts w:ascii="Arial" w:hAnsi="Arial" w:cs="Arial"/>
        </w:rPr>
        <w:t>.</w:t>
      </w:r>
    </w:p>
    <w:p w:rsidR="00846059" w:rsidRPr="00745024" w:rsidRDefault="00846059" w:rsidP="00846059">
      <w:pPr>
        <w:rPr>
          <w:rFonts w:ascii="Arial" w:hAnsi="Arial" w:cs="Arial"/>
        </w:rPr>
      </w:pPr>
    </w:p>
    <w:p w:rsidR="00846059" w:rsidRPr="00745024" w:rsidRDefault="00846059" w:rsidP="00846059">
      <w:pPr>
        <w:rPr>
          <w:rFonts w:ascii="Arial" w:hAnsi="Arial" w:cs="Arial"/>
        </w:rPr>
      </w:pPr>
    </w:p>
    <w:p w:rsidR="001C5A9F" w:rsidRDefault="001C5A9F" w:rsidP="003C06E3">
      <w:pPr>
        <w:widowControl/>
        <w:autoSpaceDE w:val="0"/>
        <w:autoSpaceDN w:val="0"/>
        <w:adjustRightInd w:val="0"/>
        <w:spacing w:after="0" w:line="240" w:lineRule="auto"/>
        <w:ind w:left="-270"/>
        <w:rPr>
          <w:rFonts w:cs="Arial"/>
          <w:sz w:val="20"/>
          <w:szCs w:val="20"/>
        </w:rPr>
      </w:pPr>
    </w:p>
    <w:p w:rsidR="00846059" w:rsidRDefault="00846059" w:rsidP="003C06E3">
      <w:pPr>
        <w:widowControl/>
        <w:autoSpaceDE w:val="0"/>
        <w:autoSpaceDN w:val="0"/>
        <w:adjustRightInd w:val="0"/>
        <w:spacing w:after="0" w:line="240" w:lineRule="auto"/>
        <w:ind w:left="-270"/>
      </w:pPr>
      <w:r w:rsidRPr="00921C5E">
        <w:rPr>
          <w:rFonts w:cs="Arial"/>
          <w:b/>
          <w:sz w:val="18"/>
          <w:szCs w:val="18"/>
        </w:rPr>
        <w:t xml:space="preserve">O.A.C. 5123-17-02 (M)(8) Each agency provider and independent provider shall maintain a log of all unusual incidents. The log shall contain only unusual incidents </w:t>
      </w:r>
      <w:r w:rsidR="001C5A9F" w:rsidRPr="00921C5E">
        <w:rPr>
          <w:rFonts w:cs="Arial"/>
          <w:b/>
          <w:sz w:val="18"/>
          <w:szCs w:val="18"/>
        </w:rPr>
        <w:t>as defined in paragraph (C)(</w:t>
      </w:r>
      <w:r w:rsidRPr="00921C5E">
        <w:rPr>
          <w:rFonts w:cs="Arial"/>
          <w:b/>
          <w:sz w:val="18"/>
          <w:szCs w:val="18"/>
        </w:rPr>
        <w:t>25) of this rule and shall include, but is not limited to, the name of the of the individual, a brief description of the unusual incident, any injuries, time, date, location,</w:t>
      </w:r>
      <w:r w:rsidR="00674931" w:rsidRPr="00921C5E">
        <w:rPr>
          <w:rFonts w:cs="Arial"/>
          <w:b/>
          <w:sz w:val="18"/>
          <w:szCs w:val="18"/>
        </w:rPr>
        <w:t xml:space="preserve"> cause and contributing factors</w:t>
      </w:r>
      <w:r w:rsidRPr="00921C5E">
        <w:rPr>
          <w:rFonts w:cs="Arial"/>
          <w:b/>
          <w:sz w:val="18"/>
          <w:szCs w:val="18"/>
        </w:rPr>
        <w:t xml:space="preserve"> and preventive measures. (M)(9) Members of an individual’s team shall ensure that risks associated with unusual incidents are addressed in the individual plan or </w:t>
      </w:r>
      <w:r w:rsidR="00674931" w:rsidRPr="00921C5E">
        <w:rPr>
          <w:rFonts w:cs="Arial"/>
          <w:b/>
          <w:sz w:val="18"/>
          <w:szCs w:val="18"/>
        </w:rPr>
        <w:t xml:space="preserve">individual service plan of each </w:t>
      </w:r>
      <w:r w:rsidRPr="00921C5E">
        <w:rPr>
          <w:rFonts w:cs="Arial"/>
          <w:b/>
          <w:sz w:val="18"/>
          <w:szCs w:val="18"/>
        </w:rPr>
        <w:t xml:space="preserve">individual affected.        </w:t>
      </w:r>
      <w:r w:rsidR="009E1CB6" w:rsidRPr="00921C5E">
        <w:rPr>
          <w:rFonts w:cs="Arial"/>
          <w:b/>
          <w:sz w:val="18"/>
          <w:szCs w:val="18"/>
        </w:rPr>
        <w:t xml:space="preserve">                           </w:t>
      </w:r>
      <w:r w:rsidR="003C06E3" w:rsidRPr="00921C5E">
        <w:rPr>
          <w:rFonts w:cs="Arial"/>
          <w:b/>
          <w:sz w:val="18"/>
          <w:szCs w:val="18"/>
        </w:rPr>
        <w:t xml:space="preserve">  </w:t>
      </w:r>
      <w:r w:rsidR="009E1CB6" w:rsidRPr="00921C5E">
        <w:rPr>
          <w:rFonts w:cs="Arial"/>
          <w:b/>
          <w:sz w:val="18"/>
          <w:szCs w:val="18"/>
        </w:rPr>
        <w:t xml:space="preserve">               </w:t>
      </w:r>
      <w:r w:rsidR="004E17F7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921C5E" w:rsidRPr="00921C5E">
        <w:rPr>
          <w:rFonts w:cs="Arial"/>
          <w:b/>
          <w:sz w:val="16"/>
          <w:szCs w:val="16"/>
        </w:rPr>
        <w:t>DODD MUI – UNUS</w:t>
      </w:r>
      <w:r w:rsidR="004E17F7">
        <w:rPr>
          <w:rFonts w:cs="Arial"/>
          <w:b/>
          <w:sz w:val="16"/>
          <w:szCs w:val="16"/>
        </w:rPr>
        <w:t>UAL INCIDENT LOG – DECEMBER 2018</w:t>
      </w:r>
      <w:r w:rsidR="009E1CB6" w:rsidRPr="001C5A9F">
        <w:rPr>
          <w:rFonts w:cs="Arial"/>
          <w:color w:val="FF0000"/>
          <w:sz w:val="20"/>
          <w:szCs w:val="20"/>
        </w:rPr>
        <w:t xml:space="preserve">            </w:t>
      </w:r>
      <w:r w:rsidRPr="001C5A9F">
        <w:rPr>
          <w:rFonts w:cs="Arial"/>
          <w:color w:val="FF0000"/>
          <w:sz w:val="20"/>
          <w:szCs w:val="20"/>
        </w:rPr>
        <w:t xml:space="preserve">   </w:t>
      </w:r>
      <w:r w:rsidR="004E17F7">
        <w:rPr>
          <w:rFonts w:cs="Arial"/>
          <w:color w:val="FF0000"/>
          <w:sz w:val="20"/>
          <w:szCs w:val="20"/>
        </w:rPr>
        <w:t xml:space="preserve">                       </w:t>
      </w:r>
    </w:p>
    <w:sectPr w:rsidR="00846059" w:rsidSect="00982F06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99" w:rsidRDefault="00F11C99" w:rsidP="004E17F7">
      <w:pPr>
        <w:spacing w:after="0" w:line="240" w:lineRule="auto"/>
      </w:pPr>
      <w:r>
        <w:separator/>
      </w:r>
    </w:p>
  </w:endnote>
  <w:endnote w:type="continuationSeparator" w:id="0">
    <w:p w:rsidR="00F11C99" w:rsidRDefault="00F11C99" w:rsidP="004E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99" w:rsidRDefault="00F11C99" w:rsidP="004E17F7">
      <w:pPr>
        <w:spacing w:after="0" w:line="240" w:lineRule="auto"/>
      </w:pPr>
      <w:r>
        <w:separator/>
      </w:r>
    </w:p>
  </w:footnote>
  <w:footnote w:type="continuationSeparator" w:id="0">
    <w:p w:rsidR="00F11C99" w:rsidRDefault="00F11C99" w:rsidP="004E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F7" w:rsidRPr="004E17F7" w:rsidRDefault="004E17F7" w:rsidP="004E17F7">
    <w:pPr>
      <w:pStyle w:val="Header"/>
      <w:jc w:val="center"/>
      <w:rPr>
        <w:b/>
        <w:sz w:val="24"/>
      </w:rPr>
    </w:pPr>
    <w:r w:rsidRPr="004E17F7">
      <w:rPr>
        <w:b/>
        <w:sz w:val="24"/>
      </w:rPr>
      <w:t>UNUSUAL INCIDENT REPORT LOG</w:t>
    </w:r>
  </w:p>
  <w:p w:rsidR="004E17F7" w:rsidRPr="004E17F7" w:rsidRDefault="004E17F7">
    <w:pPr>
      <w:pStyle w:val="Head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59"/>
    <w:rsid w:val="001C5A9F"/>
    <w:rsid w:val="003121C2"/>
    <w:rsid w:val="003C06E3"/>
    <w:rsid w:val="003C2CC6"/>
    <w:rsid w:val="004E17F7"/>
    <w:rsid w:val="0060700A"/>
    <w:rsid w:val="00674931"/>
    <w:rsid w:val="00691D43"/>
    <w:rsid w:val="006B3251"/>
    <w:rsid w:val="0079687B"/>
    <w:rsid w:val="00846059"/>
    <w:rsid w:val="008B4E6A"/>
    <w:rsid w:val="00921C5E"/>
    <w:rsid w:val="00982F06"/>
    <w:rsid w:val="009C0449"/>
    <w:rsid w:val="009E1CB6"/>
    <w:rsid w:val="00A219CC"/>
    <w:rsid w:val="00AA792B"/>
    <w:rsid w:val="00B1551C"/>
    <w:rsid w:val="00B208AE"/>
    <w:rsid w:val="00C51EC6"/>
    <w:rsid w:val="00CE07D6"/>
    <w:rsid w:val="00D84738"/>
    <w:rsid w:val="00F03DAB"/>
    <w:rsid w:val="00F1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FD4D8-439A-440C-A2DB-C3688D2D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5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7F7"/>
  </w:style>
  <w:style w:type="paragraph" w:styleId="Footer">
    <w:name w:val="footer"/>
    <w:basedOn w:val="Normal"/>
    <w:link w:val="FooterChar"/>
    <w:uiPriority w:val="99"/>
    <w:unhideWhenUsed/>
    <w:rsid w:val="004E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5175-3FF7-4DBA-A38E-77D6807A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Mcbdds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McLaughlin, Connie</dc:creator>
  <cp:lastModifiedBy>Demopoulos, Bonnie</cp:lastModifiedBy>
  <cp:revision>2</cp:revision>
  <cp:lastPrinted>2019-01-24T18:26:00Z</cp:lastPrinted>
  <dcterms:created xsi:type="dcterms:W3CDTF">2025-06-18T12:45:00Z</dcterms:created>
  <dcterms:modified xsi:type="dcterms:W3CDTF">2025-06-18T12:45:00Z</dcterms:modified>
</cp:coreProperties>
</file>